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SURAT PERNYATAAN HAK PENGGUNAAN KARYA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Yang bertanda tangan di bawah ini, kami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selaku Tim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"[NAMA TIM]"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berasal dari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“[NAMA INSTANSI]”</w:t>
      </w:r>
      <w:r w:rsidDel="00000000" w:rsidR="00000000" w:rsidRPr="00000000">
        <w:rPr>
          <w:rtl w:val="0"/>
        </w:rPr>
        <w:t xml:space="preserve"> yang terdiri dari:</w:t>
      </w:r>
    </w:p>
    <w:tbl>
      <w:tblPr>
        <w:tblStyle w:val="Table1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1"/>
        <w:gridCol w:w="2873"/>
        <w:gridCol w:w="2873"/>
        <w:gridCol w:w="2874"/>
        <w:tblGridChange w:id="0">
          <w:tblGrid>
            <w:gridCol w:w="731"/>
            <w:gridCol w:w="2873"/>
            <w:gridCol w:w="2873"/>
            <w:gridCol w:w="2874"/>
          </w:tblGrid>
        </w:tblGridChange>
      </w:tblGrid>
      <w:tr>
        <w:trPr>
          <w:cantSplit w:val="0"/>
          <w:trHeight w:val="1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Lengkap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Nomor Identitas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Peran dalam tim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[Hapus Jika Tidak Dibutuhkan]</w:t>
            </w:r>
          </w:p>
        </w:tc>
      </w:tr>
    </w:tbl>
    <w:p w:rsidR="00000000" w:rsidDel="00000000" w:rsidP="00000000" w:rsidRDefault="00000000" w:rsidRPr="00000000" w14:paraId="0000001B">
      <w:pPr>
        <w:spacing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Dengan ini menyatakan bahwa: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Pemilik sah</w:t>
      </w:r>
      <w:r w:rsidDel="00000000" w:rsidR="00000000" w:rsidRPr="00000000">
        <w:rPr>
          <w:sz w:val="18"/>
          <w:szCs w:val="18"/>
          <w:rtl w:val="0"/>
        </w:rPr>
        <w:t xml:space="preserve"> atas ide/karya berjudul </w:t>
      </w: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"[JUDUL IDE/KARYA]"</w:t>
      </w:r>
      <w:r w:rsidDel="00000000" w:rsidR="00000000" w:rsidRPr="00000000">
        <w:rPr>
          <w:sz w:val="18"/>
          <w:szCs w:val="18"/>
          <w:rtl w:val="0"/>
        </w:rPr>
        <w:t xml:space="preserve"> yang telah kami ajukan dalam rangka mengikuti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“BTN Housingpreneur Batch 3”</w:t>
      </w:r>
      <w:r w:rsidDel="00000000" w:rsidR="00000000" w:rsidRPr="00000000">
        <w:rPr>
          <w:sz w:val="18"/>
          <w:szCs w:val="18"/>
          <w:rtl w:val="0"/>
        </w:rPr>
        <w:t xml:space="preserve"> yang diselenggarakan oleh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BTN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Menyatakan bahwa ide/karya tersebut merupakan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hasil pemikiran orisinal</w:t>
      </w:r>
      <w:r w:rsidDel="00000000" w:rsidR="00000000" w:rsidRPr="00000000">
        <w:rPr>
          <w:sz w:val="18"/>
          <w:szCs w:val="18"/>
          <w:rtl w:val="0"/>
        </w:rPr>
        <w:t xml:space="preserve"> kami sendiri, bebas dari unsur plagiarisme, dan tidak melanggar hak kekayaan intelektual pihak manapun.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Memberikan kesediaan dan izin</w:t>
      </w:r>
      <w:r w:rsidDel="00000000" w:rsidR="00000000" w:rsidRPr="00000000">
        <w:rPr>
          <w:sz w:val="18"/>
          <w:szCs w:val="18"/>
          <w:rtl w:val="0"/>
        </w:rPr>
        <w:t xml:space="preserve"> kepada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BTN</w:t>
      </w:r>
      <w:r w:rsidDel="00000000" w:rsidR="00000000" w:rsidRPr="00000000">
        <w:rPr>
          <w:sz w:val="18"/>
          <w:szCs w:val="18"/>
          <w:rtl w:val="0"/>
        </w:rPr>
        <w:t xml:space="preserve"> untuk: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Mempublikasikan dan mendokumentasikan ide/karya kami dalam media apapun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Menggunakan ide/karya kami untuk keperluan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komersial maupun non-komersial</w:t>
      </w:r>
      <w:r w:rsidDel="00000000" w:rsidR="00000000" w:rsidRPr="00000000">
        <w:rPr>
          <w:sz w:val="18"/>
          <w:szCs w:val="18"/>
          <w:rtl w:val="0"/>
        </w:rPr>
        <w:t xml:space="preserve"> dalam rangka promosi dan pengembangan perusahaan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Mengarsipkan ide/karya kami sebagai bagian dari dokumentasi resmi penyelenggara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Penggunaan ide/karya sebagaimana dimaksud pada poin 3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tidak menghilangkan hak kepemilikan intelektual</w:t>
      </w:r>
      <w:r w:rsidDel="00000000" w:rsidR="00000000" w:rsidRPr="00000000">
        <w:rPr>
          <w:sz w:val="18"/>
          <w:szCs w:val="18"/>
          <w:rtl w:val="0"/>
        </w:rPr>
        <w:t xml:space="preserve"> atas pencipta/pemilik asli atas ide/karya tersebut.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Segala bentuk penggunaan ide/karya di luar ketentuan poin 3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wajib mendapatkan persetujuan tertulis</w:t>
      </w:r>
      <w:r w:rsidDel="00000000" w:rsidR="00000000" w:rsidRPr="00000000">
        <w:rPr>
          <w:sz w:val="18"/>
          <w:szCs w:val="18"/>
          <w:rtl w:val="0"/>
        </w:rPr>
        <w:t xml:space="preserve"> terlebih dahulu dari pemilik ide/karya.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Apabila di kemudian hari terbukti bahwa ide/karya yang kami ajukan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melanggar hak pihak ketiga</w:t>
      </w:r>
      <w:r w:rsidDel="00000000" w:rsidR="00000000" w:rsidRPr="00000000">
        <w:rPr>
          <w:sz w:val="18"/>
          <w:szCs w:val="18"/>
          <w:rtl w:val="0"/>
        </w:rPr>
        <w:t xml:space="preserve">, maka seluruh tanggung jawab hukum sepenuhnya menjadi tanggung jawab kami dan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tidak melibatkan penyelenggara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25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Demikian surat kesediaan ini kami buat dengan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penuh kesadaran, tanpa tekanan, dan tanpa paksaan</w:t>
      </w:r>
      <w:r w:rsidDel="00000000" w:rsidR="00000000" w:rsidRPr="00000000">
        <w:rPr>
          <w:sz w:val="18"/>
          <w:szCs w:val="18"/>
          <w:rtl w:val="0"/>
        </w:rPr>
        <w:t xml:space="preserve"> dari pihak manapun, serta dapat dipergunakan sebagaimana mestinya.</w:t>
      </w:r>
    </w:p>
    <w:p w:rsidR="00000000" w:rsidDel="00000000" w:rsidP="00000000" w:rsidRDefault="00000000" w:rsidRPr="00000000" w14:paraId="00000026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highlight w:val="yellow"/>
          <w:rtl w:val="0"/>
        </w:rPr>
        <w:t xml:space="preserve">[KOTA], [TANGGAL, BULAN, TAHUN]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Yang membuat pernyataan,</w:t>
      </w:r>
    </w:p>
    <w:tbl>
      <w:tblPr>
        <w:tblStyle w:val="Table2"/>
        <w:tblW w:w="960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03"/>
        <w:gridCol w:w="3203"/>
        <w:gridCol w:w="3203"/>
        <w:tblGridChange w:id="0">
          <w:tblGrid>
            <w:gridCol w:w="3203"/>
            <w:gridCol w:w="3203"/>
            <w:gridCol w:w="3203"/>
          </w:tblGrid>
        </w:tblGridChange>
      </w:tblGrid>
      <w:tr>
        <w:trPr>
          <w:cantSplit w:val="0"/>
          <w:trHeight w:val="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Ketua Tim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Anggota Tim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Anggota Tim 2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color w:val="a6a6a6"/>
                <w:rtl w:val="0"/>
              </w:rPr>
              <w:t xml:space="preserve">(Materi Rp 10,000)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KETUA]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Anggota Tim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Anggota Tim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C0ED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C0ED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C0ED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C0ED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C0ED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C0ED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C0ED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C0ED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C0ED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C0ED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C0ED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C0ED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C0ED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C0ED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C0ED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C0ED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C0ED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C0ED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C0ED4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4C0ED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31B2"/>
  </w:style>
  <w:style w:type="paragraph" w:styleId="Footer">
    <w:name w:val="footer"/>
    <w:basedOn w:val="Normal"/>
    <w:link w:val="Foot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31B2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gWWjKJCNttegPXj/Q7Lzhh/KTA==">CgMxLjA4AHIhMUstaFBYbXpvVDAzUGFvbTFMZUFtZjAtZndYQmQ3Vkct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2026-09-08T00:53:00Z</dcterms:created>
  <dc:creator>Fajar Ario Wicaksono</dc:creator>
</cp:coreProperties>
</file>